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2B" w:rsidRPr="004206D2" w:rsidRDefault="003A072B" w:rsidP="003A072B">
      <w:pPr>
        <w:jc w:val="center"/>
        <w:rPr>
          <w:rFonts w:ascii="Times New Roman" w:hAnsi="Times New Roman"/>
          <w:b/>
          <w:bCs/>
          <w:sz w:val="24"/>
          <w:szCs w:val="24"/>
        </w:rPr>
      </w:pPr>
      <w:r w:rsidRPr="004206D2">
        <w:rPr>
          <w:rFonts w:ascii="Times New Roman" w:hAnsi="Times New Roman"/>
          <w:b/>
          <w:bCs/>
          <w:sz w:val="24"/>
          <w:szCs w:val="24"/>
        </w:rPr>
        <w:t>Consulate General of India</w:t>
      </w:r>
    </w:p>
    <w:p w:rsidR="003A072B" w:rsidRPr="004206D2" w:rsidRDefault="003A072B" w:rsidP="003A072B">
      <w:pPr>
        <w:jc w:val="center"/>
        <w:rPr>
          <w:rFonts w:ascii="Times New Roman" w:hAnsi="Times New Roman"/>
          <w:b/>
          <w:bCs/>
          <w:sz w:val="24"/>
          <w:szCs w:val="24"/>
        </w:rPr>
      </w:pPr>
      <w:r w:rsidRPr="004206D2">
        <w:rPr>
          <w:rFonts w:ascii="Times New Roman" w:hAnsi="Times New Roman"/>
          <w:b/>
          <w:bCs/>
          <w:sz w:val="24"/>
          <w:szCs w:val="24"/>
        </w:rPr>
        <w:t>Cape town</w:t>
      </w:r>
    </w:p>
    <w:p w:rsidR="003A072B" w:rsidRDefault="003A072B" w:rsidP="003A072B">
      <w:pPr>
        <w:jc w:val="center"/>
        <w:rPr>
          <w:rFonts w:ascii="Times New Roman" w:hAnsi="Times New Roman"/>
          <w:sz w:val="24"/>
          <w:szCs w:val="24"/>
        </w:rPr>
      </w:pPr>
    </w:p>
    <w:p w:rsidR="003A072B" w:rsidRDefault="003A072B" w:rsidP="003A072B">
      <w:pPr>
        <w:jc w:val="center"/>
        <w:rPr>
          <w:rFonts w:ascii="Times New Roman" w:hAnsi="Times New Roman"/>
          <w:sz w:val="24"/>
          <w:szCs w:val="24"/>
        </w:rPr>
      </w:pPr>
      <w:r>
        <w:rPr>
          <w:rFonts w:ascii="Times New Roman" w:hAnsi="Times New Roman"/>
          <w:b/>
          <w:bCs/>
          <w:sz w:val="24"/>
          <w:szCs w:val="24"/>
          <w:u w:val="single"/>
        </w:rPr>
        <w:t>NOTICE INVITING BIDS</w:t>
      </w:r>
    </w:p>
    <w:p w:rsidR="003A072B" w:rsidRDefault="003A072B" w:rsidP="003A072B">
      <w:pPr>
        <w:rPr>
          <w:rFonts w:ascii="Times New Roman" w:hAnsi="Times New Roman"/>
          <w:sz w:val="24"/>
          <w:szCs w:val="24"/>
        </w:rPr>
      </w:pPr>
    </w:p>
    <w:p w:rsidR="003A072B" w:rsidRDefault="003A072B" w:rsidP="003A072B">
      <w:pPr>
        <w:jc w:val="both"/>
        <w:rPr>
          <w:rFonts w:ascii="Times New Roman" w:hAnsi="Times New Roman"/>
          <w:sz w:val="24"/>
          <w:szCs w:val="24"/>
        </w:rPr>
      </w:pPr>
      <w:r>
        <w:rPr>
          <w:rFonts w:ascii="Times New Roman" w:hAnsi="Times New Roman"/>
          <w:sz w:val="24"/>
          <w:szCs w:val="24"/>
        </w:rPr>
        <w:t xml:space="preserve">The Consulate General of India, Cape town invites quotations/bids from reputed companies for Security arrangements in two properties as per details given below:  </w:t>
      </w:r>
    </w:p>
    <w:p w:rsidR="003A072B" w:rsidRDefault="003A072B" w:rsidP="003A072B">
      <w:pPr>
        <w:jc w:val="both"/>
        <w:rPr>
          <w:rFonts w:ascii="Times New Roman" w:hAnsi="Times New Roman"/>
          <w:sz w:val="24"/>
          <w:szCs w:val="24"/>
        </w:rPr>
      </w:pPr>
    </w:p>
    <w:tbl>
      <w:tblPr>
        <w:tblW w:w="9180" w:type="dxa"/>
        <w:tblCellMar>
          <w:left w:w="0" w:type="dxa"/>
          <w:right w:w="0" w:type="dxa"/>
        </w:tblCellMar>
        <w:tblLook w:val="04A0"/>
      </w:tblPr>
      <w:tblGrid>
        <w:gridCol w:w="675"/>
        <w:gridCol w:w="2833"/>
        <w:gridCol w:w="5672"/>
      </w:tblGrid>
      <w:tr w:rsidR="003A072B" w:rsidRPr="009E176F" w:rsidTr="00277E4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72B" w:rsidRPr="009E176F" w:rsidRDefault="003A072B" w:rsidP="00277E4B">
            <w:pPr>
              <w:jc w:val="both"/>
              <w:rPr>
                <w:rFonts w:ascii="Times New Roman" w:hAnsi="Times New Roman"/>
                <w:b/>
                <w:bCs/>
                <w:sz w:val="24"/>
                <w:szCs w:val="24"/>
              </w:rPr>
            </w:pPr>
            <w:r w:rsidRPr="009E176F">
              <w:rPr>
                <w:rFonts w:ascii="Times New Roman" w:hAnsi="Times New Roman"/>
                <w:b/>
                <w:bCs/>
                <w:sz w:val="24"/>
                <w:szCs w:val="24"/>
              </w:rPr>
              <w:t>Sl. No.</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72B" w:rsidRPr="009E176F" w:rsidRDefault="003A072B" w:rsidP="00277E4B">
            <w:pPr>
              <w:jc w:val="both"/>
              <w:rPr>
                <w:rFonts w:ascii="Times New Roman" w:hAnsi="Times New Roman"/>
                <w:b/>
                <w:bCs/>
                <w:sz w:val="24"/>
                <w:szCs w:val="24"/>
              </w:rPr>
            </w:pPr>
            <w:r w:rsidRPr="009E176F">
              <w:rPr>
                <w:rFonts w:ascii="Times New Roman" w:hAnsi="Times New Roman"/>
                <w:b/>
                <w:bCs/>
                <w:sz w:val="24"/>
                <w:szCs w:val="24"/>
              </w:rPr>
              <w:t>Building</w:t>
            </w:r>
          </w:p>
        </w:tc>
        <w:tc>
          <w:tcPr>
            <w:tcW w:w="5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72B" w:rsidRPr="009E176F" w:rsidRDefault="003A072B" w:rsidP="00277E4B">
            <w:pPr>
              <w:jc w:val="both"/>
              <w:rPr>
                <w:rFonts w:ascii="Times New Roman" w:hAnsi="Times New Roman"/>
                <w:b/>
                <w:bCs/>
                <w:sz w:val="24"/>
                <w:szCs w:val="24"/>
              </w:rPr>
            </w:pPr>
            <w:r w:rsidRPr="009E176F">
              <w:rPr>
                <w:rFonts w:ascii="Times New Roman" w:hAnsi="Times New Roman"/>
                <w:b/>
                <w:bCs/>
                <w:sz w:val="24"/>
                <w:szCs w:val="24"/>
              </w:rPr>
              <w:t>Address</w:t>
            </w:r>
          </w:p>
        </w:tc>
      </w:tr>
      <w:tr w:rsidR="003A072B" w:rsidTr="00277E4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72B" w:rsidRDefault="003A072B" w:rsidP="00277E4B">
            <w:pPr>
              <w:jc w:val="both"/>
              <w:rPr>
                <w:rFonts w:ascii="Times New Roman" w:hAnsi="Times New Roman"/>
                <w:sz w:val="24"/>
                <w:szCs w:val="24"/>
              </w:rPr>
            </w:pPr>
            <w:r>
              <w:rPr>
                <w:rFonts w:ascii="Times New Roman" w:hAnsi="Times New Roman"/>
                <w:sz w:val="24"/>
                <w:szCs w:val="24"/>
              </w:rPr>
              <w:t>1</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3A072B" w:rsidRDefault="003A072B" w:rsidP="00277E4B">
            <w:pPr>
              <w:jc w:val="both"/>
              <w:rPr>
                <w:rFonts w:ascii="Times New Roman" w:hAnsi="Times New Roman"/>
                <w:sz w:val="24"/>
                <w:szCs w:val="24"/>
              </w:rPr>
            </w:pPr>
            <w:r>
              <w:rPr>
                <w:rFonts w:ascii="Times New Roman" w:hAnsi="Times New Roman"/>
                <w:sz w:val="24"/>
                <w:szCs w:val="24"/>
              </w:rPr>
              <w:t>Chancery / Consulate General of India, Cape town (office building)</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3A072B" w:rsidRDefault="003A072B" w:rsidP="00277E4B">
            <w:pPr>
              <w:jc w:val="both"/>
              <w:rPr>
                <w:rFonts w:ascii="Times New Roman" w:hAnsi="Times New Roman"/>
                <w:sz w:val="24"/>
                <w:szCs w:val="24"/>
              </w:rPr>
            </w:pPr>
            <w:r>
              <w:rPr>
                <w:rFonts w:ascii="Times New Roman" w:hAnsi="Times New Roman"/>
                <w:sz w:val="24"/>
                <w:szCs w:val="24"/>
              </w:rPr>
              <w:t xml:space="preserve">34 </w:t>
            </w:r>
            <w:proofErr w:type="spellStart"/>
            <w:r>
              <w:rPr>
                <w:rFonts w:ascii="Times New Roman" w:hAnsi="Times New Roman"/>
                <w:sz w:val="24"/>
                <w:szCs w:val="24"/>
              </w:rPr>
              <w:t>Bree</w:t>
            </w:r>
            <w:proofErr w:type="spellEnd"/>
            <w:r>
              <w:rPr>
                <w:rFonts w:ascii="Times New Roman" w:hAnsi="Times New Roman"/>
                <w:sz w:val="24"/>
                <w:szCs w:val="24"/>
              </w:rPr>
              <w:t xml:space="preserve"> Street, 8th Floor, The Terraces Building, Cape Town 8001. </w:t>
            </w:r>
          </w:p>
        </w:tc>
      </w:tr>
      <w:tr w:rsidR="003A072B" w:rsidTr="00277E4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72B" w:rsidRDefault="003A072B" w:rsidP="00277E4B">
            <w:pPr>
              <w:jc w:val="both"/>
              <w:rPr>
                <w:rFonts w:ascii="Times New Roman" w:hAnsi="Times New Roman"/>
                <w:sz w:val="24"/>
                <w:szCs w:val="24"/>
              </w:rPr>
            </w:pPr>
            <w:r>
              <w:rPr>
                <w:rFonts w:ascii="Times New Roman" w:hAnsi="Times New Roman"/>
                <w:sz w:val="24"/>
                <w:szCs w:val="24"/>
              </w:rPr>
              <w:t>2</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3A072B" w:rsidRDefault="003A072B" w:rsidP="00277E4B">
            <w:pPr>
              <w:jc w:val="both"/>
              <w:rPr>
                <w:rFonts w:ascii="Times New Roman" w:hAnsi="Times New Roman"/>
                <w:sz w:val="24"/>
                <w:szCs w:val="24"/>
              </w:rPr>
            </w:pPr>
            <w:r>
              <w:rPr>
                <w:rFonts w:ascii="Times New Roman" w:hAnsi="Times New Roman"/>
                <w:sz w:val="24"/>
                <w:szCs w:val="24"/>
              </w:rPr>
              <w:t>Consul General's residence</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3A072B" w:rsidRDefault="003A072B" w:rsidP="00277E4B">
            <w:pPr>
              <w:jc w:val="both"/>
              <w:rPr>
                <w:rFonts w:ascii="Times New Roman" w:hAnsi="Times New Roman"/>
                <w:sz w:val="24"/>
                <w:szCs w:val="24"/>
              </w:rPr>
            </w:pPr>
            <w:r>
              <w:rPr>
                <w:rFonts w:ascii="Times New Roman" w:hAnsi="Times New Roman"/>
                <w:sz w:val="24"/>
                <w:szCs w:val="24"/>
              </w:rPr>
              <w:t>5 Ave Beaumont, Constantia 7806, Cape Town</w:t>
            </w:r>
          </w:p>
        </w:tc>
      </w:tr>
    </w:tbl>
    <w:p w:rsidR="003A072B" w:rsidRDefault="003A072B" w:rsidP="003A072B">
      <w:pPr>
        <w:jc w:val="both"/>
        <w:rPr>
          <w:rFonts w:ascii="Times New Roman" w:hAnsi="Times New Roman"/>
          <w:sz w:val="24"/>
          <w:szCs w:val="24"/>
        </w:rPr>
      </w:pPr>
    </w:p>
    <w:p w:rsidR="003A072B" w:rsidRDefault="003A072B" w:rsidP="003A072B">
      <w:pPr>
        <w:jc w:val="both"/>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b/>
          <w:bCs/>
          <w:sz w:val="24"/>
          <w:szCs w:val="24"/>
          <w:u w:val="single"/>
        </w:rPr>
        <w:t>Scope of Work</w:t>
      </w:r>
    </w:p>
    <w:p w:rsidR="003A072B" w:rsidRDefault="003A072B" w:rsidP="003A072B">
      <w:pPr>
        <w:jc w:val="both"/>
        <w:rPr>
          <w:rFonts w:ascii="Times New Roman" w:hAnsi="Times New Roman"/>
          <w:sz w:val="24"/>
          <w:szCs w:val="24"/>
        </w:rPr>
      </w:pPr>
    </w:p>
    <w:p w:rsidR="003A072B" w:rsidRDefault="003A072B" w:rsidP="003A072B">
      <w:pPr>
        <w:jc w:val="both"/>
        <w:rPr>
          <w:rFonts w:ascii="Times New Roman" w:hAnsi="Times New Roman"/>
          <w:sz w:val="24"/>
          <w:szCs w:val="24"/>
        </w:rPr>
      </w:pPr>
      <w:r>
        <w:rPr>
          <w:rFonts w:ascii="Times New Roman" w:hAnsi="Times New Roman"/>
          <w:sz w:val="24"/>
          <w:szCs w:val="24"/>
        </w:rPr>
        <w:t xml:space="preserve">The contracted company  shall by its service endeavour to prevent or minimize possible damage occasioned by theft, burglary or illegal disturbance to the best of its ability. This is not to be construed as a warrantee that such damage will be prevented or minimized and no guarantee is given in this regard. The service provided is in addition and not alternative to those rendered by the Police, Fire, Ambulance Services as well as insurance cover. The bidding companies should be duly registered and should have good experience of working with other Diplomatic Missions. Please link these details with your bid papers. </w:t>
      </w:r>
    </w:p>
    <w:p w:rsidR="003A072B" w:rsidRDefault="003A072B" w:rsidP="003A072B">
      <w:pPr>
        <w:jc w:val="both"/>
        <w:rPr>
          <w:rFonts w:ascii="Times New Roman" w:hAnsi="Times New Roman"/>
          <w:sz w:val="24"/>
          <w:szCs w:val="24"/>
        </w:rPr>
      </w:pPr>
    </w:p>
    <w:p w:rsidR="003A072B" w:rsidRPr="004A03CB" w:rsidRDefault="003A072B" w:rsidP="003A072B">
      <w:pPr>
        <w:jc w:val="both"/>
        <w:rPr>
          <w:rFonts w:ascii="Times New Roman" w:hAnsi="Times New Roman"/>
          <w:b/>
          <w:bCs/>
          <w:sz w:val="24"/>
          <w:szCs w:val="24"/>
          <w:u w:val="single"/>
        </w:rPr>
      </w:pPr>
      <w:r w:rsidRPr="004A03CB">
        <w:rPr>
          <w:rFonts w:ascii="Times New Roman" w:hAnsi="Times New Roman"/>
          <w:b/>
          <w:bCs/>
          <w:sz w:val="24"/>
          <w:szCs w:val="24"/>
        </w:rPr>
        <w:t>3.</w:t>
      </w:r>
      <w:r w:rsidRPr="004A03CB">
        <w:rPr>
          <w:rFonts w:ascii="Times New Roman" w:hAnsi="Times New Roman"/>
          <w:b/>
          <w:bCs/>
          <w:sz w:val="24"/>
          <w:szCs w:val="24"/>
        </w:rPr>
        <w:tab/>
      </w:r>
      <w:r w:rsidRPr="004A03CB">
        <w:rPr>
          <w:rFonts w:ascii="Times New Roman" w:hAnsi="Times New Roman"/>
          <w:b/>
          <w:bCs/>
          <w:sz w:val="24"/>
          <w:szCs w:val="24"/>
          <w:u w:val="single"/>
        </w:rPr>
        <w:t>Payment:</w:t>
      </w:r>
    </w:p>
    <w:p w:rsidR="003A072B" w:rsidRDefault="003A072B" w:rsidP="003A072B">
      <w:pPr>
        <w:jc w:val="both"/>
        <w:rPr>
          <w:rFonts w:ascii="Times New Roman" w:hAnsi="Times New Roman"/>
          <w:sz w:val="24"/>
          <w:szCs w:val="24"/>
        </w:rPr>
      </w:pPr>
    </w:p>
    <w:p w:rsidR="003A072B" w:rsidRDefault="003A072B" w:rsidP="003A072B">
      <w:pPr>
        <w:jc w:val="both"/>
        <w:rPr>
          <w:rFonts w:ascii="Times New Roman" w:hAnsi="Times New Roman"/>
          <w:sz w:val="24"/>
          <w:szCs w:val="24"/>
        </w:rPr>
      </w:pPr>
      <w:r>
        <w:rPr>
          <w:rFonts w:ascii="Times New Roman" w:hAnsi="Times New Roman"/>
          <w:sz w:val="24"/>
          <w:szCs w:val="24"/>
        </w:rPr>
        <w:t xml:space="preserve">The payment will be made by the Consulate to the contracting company latest by 25th day of each month  towards maintenance of Security Guards at both the properties round the clock throughout the year.     </w:t>
      </w:r>
    </w:p>
    <w:p w:rsidR="003A072B" w:rsidRDefault="003A072B" w:rsidP="003A072B">
      <w:pPr>
        <w:jc w:val="both"/>
        <w:rPr>
          <w:rFonts w:ascii="Times New Roman" w:hAnsi="Times New Roman"/>
          <w:sz w:val="24"/>
          <w:szCs w:val="24"/>
        </w:rPr>
      </w:pPr>
    </w:p>
    <w:p w:rsidR="003A072B" w:rsidRDefault="003A072B" w:rsidP="003A072B">
      <w:pPr>
        <w:jc w:val="both"/>
        <w:rPr>
          <w:rFonts w:ascii="Times New Roman" w:hAnsi="Times New Roman"/>
          <w:b/>
          <w:bCs/>
          <w:sz w:val="24"/>
          <w:szCs w:val="24"/>
        </w:rPr>
      </w:pPr>
      <w:r>
        <w:rPr>
          <w:rFonts w:ascii="Times New Roman" w:hAnsi="Times New Roman"/>
          <w:b/>
          <w:bCs/>
          <w:sz w:val="24"/>
          <w:szCs w:val="24"/>
        </w:rPr>
        <w:t xml:space="preserve">3.         </w:t>
      </w:r>
      <w:r>
        <w:rPr>
          <w:rFonts w:ascii="Times New Roman" w:hAnsi="Times New Roman"/>
          <w:b/>
          <w:bCs/>
          <w:sz w:val="24"/>
          <w:szCs w:val="24"/>
          <w:u w:val="single"/>
        </w:rPr>
        <w:t>Period of work</w:t>
      </w:r>
    </w:p>
    <w:p w:rsidR="003A072B" w:rsidRDefault="003A072B" w:rsidP="003A072B">
      <w:pPr>
        <w:jc w:val="both"/>
        <w:rPr>
          <w:rFonts w:ascii="Times New Roman" w:hAnsi="Times New Roman"/>
          <w:b/>
          <w:bCs/>
          <w:sz w:val="24"/>
          <w:szCs w:val="24"/>
        </w:rPr>
      </w:pPr>
    </w:p>
    <w:p w:rsidR="003A072B" w:rsidRDefault="003A072B" w:rsidP="003A072B">
      <w:pPr>
        <w:jc w:val="both"/>
        <w:rPr>
          <w:rFonts w:ascii="Times New Roman" w:hAnsi="Times New Roman"/>
          <w:sz w:val="24"/>
          <w:szCs w:val="24"/>
        </w:rPr>
      </w:pPr>
      <w:r>
        <w:rPr>
          <w:rFonts w:ascii="Times New Roman" w:hAnsi="Times New Roman"/>
          <w:sz w:val="24"/>
          <w:szCs w:val="24"/>
        </w:rPr>
        <w:t xml:space="preserve">            The contract will be signed as per terms and conditions agreed for a period of one  years from 01 September, 2016 to 30th August 2017. </w:t>
      </w:r>
    </w:p>
    <w:p w:rsidR="003A072B" w:rsidRDefault="003A072B" w:rsidP="003A072B">
      <w:pPr>
        <w:jc w:val="both"/>
        <w:rPr>
          <w:rFonts w:ascii="Times New Roman" w:hAnsi="Times New Roman"/>
          <w:b/>
          <w:bCs/>
          <w:sz w:val="24"/>
          <w:szCs w:val="24"/>
        </w:rPr>
      </w:pPr>
    </w:p>
    <w:p w:rsidR="003A072B" w:rsidRDefault="003A072B" w:rsidP="003A072B">
      <w:pPr>
        <w:jc w:val="both"/>
        <w:rPr>
          <w:rFonts w:ascii="Times New Roman" w:hAnsi="Times New Roman"/>
          <w:b/>
          <w:bCs/>
          <w:sz w:val="24"/>
          <w:szCs w:val="24"/>
        </w:rPr>
      </w:pPr>
      <w:r>
        <w:rPr>
          <w:rFonts w:ascii="Times New Roman" w:hAnsi="Times New Roman"/>
          <w:b/>
          <w:bCs/>
          <w:sz w:val="24"/>
          <w:szCs w:val="24"/>
        </w:rPr>
        <w:t xml:space="preserve">4.         </w:t>
      </w:r>
      <w:r>
        <w:rPr>
          <w:rFonts w:ascii="Times New Roman" w:hAnsi="Times New Roman"/>
          <w:b/>
          <w:bCs/>
          <w:sz w:val="24"/>
          <w:szCs w:val="24"/>
          <w:u w:val="single"/>
        </w:rPr>
        <w:t>Inspection of sites</w:t>
      </w:r>
    </w:p>
    <w:p w:rsidR="003A072B" w:rsidRDefault="003A072B" w:rsidP="003A072B">
      <w:pPr>
        <w:jc w:val="both"/>
        <w:rPr>
          <w:rFonts w:ascii="Times New Roman" w:hAnsi="Times New Roman"/>
          <w:sz w:val="24"/>
          <w:szCs w:val="24"/>
        </w:rPr>
      </w:pPr>
    </w:p>
    <w:p w:rsidR="003A072B" w:rsidRDefault="003A072B" w:rsidP="003A072B">
      <w:pPr>
        <w:jc w:val="both"/>
        <w:rPr>
          <w:rFonts w:ascii="Times New Roman" w:hAnsi="Times New Roman"/>
          <w:sz w:val="24"/>
          <w:szCs w:val="24"/>
        </w:rPr>
      </w:pPr>
      <w:r>
        <w:rPr>
          <w:rFonts w:ascii="Times New Roman" w:hAnsi="Times New Roman"/>
          <w:sz w:val="24"/>
          <w:szCs w:val="24"/>
        </w:rPr>
        <w:t xml:space="preserve">The site can be inspected on any time during working days with prior appointment with Mr. </w:t>
      </w:r>
      <w:proofErr w:type="spellStart"/>
      <w:r>
        <w:rPr>
          <w:rFonts w:ascii="Times New Roman" w:hAnsi="Times New Roman"/>
          <w:sz w:val="24"/>
          <w:szCs w:val="24"/>
        </w:rPr>
        <w:t>S.P.Singh</w:t>
      </w:r>
      <w:proofErr w:type="spellEnd"/>
      <w:r>
        <w:rPr>
          <w:rFonts w:ascii="Times New Roman" w:hAnsi="Times New Roman"/>
          <w:sz w:val="24"/>
          <w:szCs w:val="24"/>
        </w:rPr>
        <w:t>(Mob:0627848331) from 5th  July 16 to 7th July 2016.</w:t>
      </w:r>
    </w:p>
    <w:p w:rsidR="003A072B" w:rsidRDefault="003A072B" w:rsidP="003A072B">
      <w:pPr>
        <w:jc w:val="both"/>
        <w:rPr>
          <w:rFonts w:ascii="Times New Roman" w:hAnsi="Times New Roman"/>
          <w:sz w:val="24"/>
          <w:szCs w:val="24"/>
        </w:rPr>
      </w:pPr>
    </w:p>
    <w:p w:rsidR="003A072B" w:rsidRDefault="003A072B" w:rsidP="003A072B">
      <w:pPr>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w:t>
      </w:r>
      <w:r>
        <w:rPr>
          <w:rFonts w:ascii="Times New Roman" w:hAnsi="Times New Roman"/>
          <w:b/>
          <w:bCs/>
          <w:sz w:val="24"/>
          <w:szCs w:val="24"/>
          <w:u w:val="single"/>
        </w:rPr>
        <w:t>Due date for submission of quotation</w:t>
      </w:r>
      <w:r>
        <w:rPr>
          <w:rFonts w:ascii="Times New Roman" w:hAnsi="Times New Roman"/>
          <w:sz w:val="24"/>
          <w:szCs w:val="24"/>
        </w:rPr>
        <w:t xml:space="preserve"> </w:t>
      </w:r>
    </w:p>
    <w:p w:rsidR="003A072B" w:rsidRDefault="003A072B" w:rsidP="003A072B">
      <w:pPr>
        <w:jc w:val="both"/>
        <w:rPr>
          <w:rFonts w:ascii="Times New Roman" w:hAnsi="Times New Roman"/>
          <w:sz w:val="24"/>
          <w:szCs w:val="24"/>
        </w:rPr>
      </w:pPr>
    </w:p>
    <w:p w:rsidR="003A072B" w:rsidRDefault="003A072B" w:rsidP="003A072B">
      <w:pPr>
        <w:jc w:val="both"/>
        <w:rPr>
          <w:rFonts w:ascii="Times New Roman" w:hAnsi="Times New Roman"/>
          <w:sz w:val="24"/>
          <w:szCs w:val="24"/>
        </w:rPr>
      </w:pPr>
      <w:r>
        <w:rPr>
          <w:rFonts w:ascii="Times New Roman" w:hAnsi="Times New Roman"/>
          <w:sz w:val="24"/>
          <w:szCs w:val="24"/>
        </w:rPr>
        <w:t xml:space="preserve">The quotation in sealed envelope addressed to Head of Chancery, Consulate General of India, Cape Town should be delivered by hand at the Reception of Consulate General of India, Cape Town, 34 </w:t>
      </w:r>
      <w:proofErr w:type="spellStart"/>
      <w:r>
        <w:rPr>
          <w:rFonts w:ascii="Times New Roman" w:hAnsi="Times New Roman"/>
          <w:sz w:val="24"/>
          <w:szCs w:val="24"/>
        </w:rPr>
        <w:t>Bree</w:t>
      </w:r>
      <w:proofErr w:type="spellEnd"/>
      <w:r>
        <w:rPr>
          <w:rFonts w:ascii="Times New Roman" w:hAnsi="Times New Roman"/>
          <w:sz w:val="24"/>
          <w:szCs w:val="24"/>
        </w:rPr>
        <w:t xml:space="preserve"> Street, 8th Floor, The Terraces Building, Cape Town 8001 or could be sent at PO Box 3316 latest by 7th July, 2016. </w:t>
      </w:r>
    </w:p>
    <w:p w:rsidR="003A072B" w:rsidRDefault="003A072B" w:rsidP="003A072B">
      <w:pPr>
        <w:jc w:val="both"/>
        <w:rPr>
          <w:rFonts w:ascii="Times New Roman" w:hAnsi="Times New Roman"/>
          <w:sz w:val="24"/>
          <w:szCs w:val="24"/>
        </w:rPr>
      </w:pPr>
    </w:p>
    <w:p w:rsidR="003A072B" w:rsidRDefault="003A072B" w:rsidP="003A072B">
      <w:pPr>
        <w:jc w:val="both"/>
        <w:rPr>
          <w:rFonts w:ascii="Times New Roman" w:hAnsi="Times New Roman"/>
          <w:sz w:val="24"/>
          <w:szCs w:val="24"/>
        </w:rPr>
      </w:pPr>
      <w:r>
        <w:rPr>
          <w:rFonts w:ascii="Times New Roman" w:hAnsi="Times New Roman"/>
          <w:sz w:val="24"/>
          <w:szCs w:val="24"/>
        </w:rPr>
        <w:t>Dated: 5.7.2016</w:t>
      </w:r>
    </w:p>
    <w:p w:rsidR="003021FB" w:rsidRDefault="003A072B" w:rsidP="003A072B">
      <w:pPr>
        <w:jc w:val="center"/>
      </w:pPr>
      <w:r>
        <w:rPr>
          <w:rFonts w:ascii="Times New Roman" w:hAnsi="Times New Roman"/>
          <w:sz w:val="24"/>
          <w:szCs w:val="24"/>
        </w:rPr>
        <w:t>*****</w:t>
      </w:r>
    </w:p>
    <w:sectPr w:rsidR="003021FB" w:rsidSect="003021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072B"/>
    <w:rsid w:val="003021FB"/>
    <w:rsid w:val="003A072B"/>
  </w:rsids>
  <m:mathPr>
    <m:mathFont m:val="Cambria Math"/>
    <m:brkBin m:val="before"/>
    <m:brkBinSub m:val="--"/>
    <m:smallFrac m:val="off"/>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2B"/>
    <w:pPr>
      <w:spacing w:after="0" w:line="240" w:lineRule="auto"/>
    </w:pPr>
    <w:rPr>
      <w:rFonts w:ascii="Calibri" w:hAnsi="Calibri" w:cs="Times New Roman"/>
      <w:lang w:eastAsia="en-Z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Political</dc:creator>
  <cp:lastModifiedBy>Political</cp:lastModifiedBy>
  <cp:revision>1</cp:revision>
  <dcterms:created xsi:type="dcterms:W3CDTF">2016-07-05T14:35:00Z</dcterms:created>
  <dcterms:modified xsi:type="dcterms:W3CDTF">2016-07-05T14:36:00Z</dcterms:modified>
</cp:coreProperties>
</file>